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BBE6E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“泳动申城·奥运同行”</w:t>
      </w:r>
    </w:p>
    <w:p w14:paraId="4EFC0546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庆2024世界游联世界杯上海站</w:t>
      </w:r>
    </w:p>
    <w:p w14:paraId="7C1DCB78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暨上海市民游泳考级赛</w:t>
      </w:r>
    </w:p>
    <w:p w14:paraId="0FF2D58F"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5CC11293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一、主办单位：</w:t>
      </w:r>
      <w:r>
        <w:rPr>
          <w:rFonts w:ascii="仿宋" w:hAnsi="仿宋" w:eastAsia="仿宋"/>
          <w:sz w:val="30"/>
          <w:szCs w:val="30"/>
        </w:rPr>
        <w:t>上海市</w:t>
      </w:r>
      <w:r>
        <w:rPr>
          <w:rFonts w:hint="eastAsia" w:ascii="仿宋" w:hAnsi="仿宋" w:eastAsia="仿宋"/>
          <w:sz w:val="30"/>
          <w:szCs w:val="30"/>
        </w:rPr>
        <w:t>游泳协会</w:t>
      </w:r>
    </w:p>
    <w:p w14:paraId="0B6C1987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二、承办单位：</w:t>
      </w:r>
      <w:r>
        <w:rPr>
          <w:rFonts w:hint="eastAsia" w:ascii="仿宋" w:hAnsi="仿宋" w:eastAsia="仿宋"/>
          <w:sz w:val="30"/>
          <w:szCs w:val="30"/>
        </w:rPr>
        <w:t>沈坚强游泳俱乐部</w:t>
      </w:r>
    </w:p>
    <w:p w14:paraId="62C9B1B6">
      <w:pPr>
        <w:spacing w:line="560" w:lineRule="exact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三、</w:t>
      </w:r>
      <w:r>
        <w:rPr>
          <w:rFonts w:hint="eastAsia" w:ascii="仿宋" w:hAnsi="仿宋" w:eastAsia="仿宋"/>
          <w:b/>
          <w:bCs/>
          <w:sz w:val="30"/>
          <w:szCs w:val="30"/>
        </w:rPr>
        <w:t>支持单位：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阿瑞娜（上海）实业有限公司</w:t>
      </w:r>
    </w:p>
    <w:p w14:paraId="1A3EA40D"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四、比赛日期和地点：</w:t>
      </w:r>
    </w:p>
    <w:p w14:paraId="0CD3AFE3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时间：</w:t>
      </w:r>
      <w:r>
        <w:rPr>
          <w:rFonts w:hint="eastAsia" w:ascii="仿宋" w:hAnsi="仿宋" w:eastAsia="仿宋"/>
          <w:sz w:val="30"/>
          <w:szCs w:val="30"/>
        </w:rPr>
        <w:t>2024-10-27（周日）</w:t>
      </w:r>
    </w:p>
    <w:p w14:paraId="6758F4EE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地点：</w:t>
      </w:r>
      <w:r>
        <w:rPr>
          <w:rFonts w:hint="eastAsia" w:ascii="仿宋" w:hAnsi="仿宋" w:eastAsia="仿宋"/>
          <w:sz w:val="30"/>
          <w:szCs w:val="30"/>
        </w:rPr>
        <w:t>上海市普陀区清峪路</w:t>
      </w:r>
      <w:r>
        <w:rPr>
          <w:rFonts w:ascii="仿宋" w:hAnsi="仿宋" w:eastAsia="仿宋"/>
          <w:sz w:val="30"/>
          <w:szCs w:val="30"/>
        </w:rPr>
        <w:t>385号</w:t>
      </w:r>
    </w:p>
    <w:p w14:paraId="76FF0543">
      <w:pPr>
        <w:spacing w:line="560" w:lineRule="exact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sz w:val="30"/>
          <w:szCs w:val="30"/>
        </w:rPr>
        <w:t>五、参赛</w:t>
      </w:r>
      <w:r>
        <w:rPr>
          <w:rFonts w:hint="eastAsia" w:ascii="仿宋" w:hAnsi="仿宋" w:eastAsia="仿宋"/>
          <w:b/>
          <w:bCs/>
          <w:sz w:val="30"/>
          <w:szCs w:val="30"/>
        </w:rPr>
        <w:t>人员</w:t>
      </w:r>
      <w:r>
        <w:rPr>
          <w:rFonts w:ascii="仿宋" w:hAnsi="仿宋" w:eastAsia="仿宋"/>
          <w:b/>
          <w:bCs/>
          <w:sz w:val="30"/>
          <w:szCs w:val="30"/>
        </w:rPr>
        <w:t>：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岁以下（含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岁）个人，非户籍必须持有中国居住证、护照复印件。</w:t>
      </w:r>
    </w:p>
    <w:p w14:paraId="0FD8E097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六、竞赛分组</w:t>
      </w:r>
      <w:r>
        <w:rPr>
          <w:rFonts w:hint="eastAsia" w:ascii="仿宋" w:hAnsi="仿宋" w:eastAsia="仿宋"/>
          <w:b/>
          <w:bCs/>
          <w:sz w:val="30"/>
          <w:szCs w:val="30"/>
        </w:rPr>
        <w:t>及竞赛项目</w:t>
      </w:r>
    </w:p>
    <w:tbl>
      <w:tblPr>
        <w:tblStyle w:val="5"/>
        <w:tblpPr w:leftFromText="180" w:rightFromText="180" w:vertAnchor="text" w:horzAnchor="margin" w:tblpY="1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417"/>
        <w:gridCol w:w="3765"/>
      </w:tblGrid>
      <w:tr w14:paraId="3DE0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 w14:paraId="489356D4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级别</w:t>
            </w:r>
          </w:p>
        </w:tc>
        <w:tc>
          <w:tcPr>
            <w:tcW w:w="1417" w:type="dxa"/>
            <w:vAlign w:val="center"/>
          </w:tcPr>
          <w:p w14:paraId="770721EF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距离</w:t>
            </w:r>
          </w:p>
        </w:tc>
        <w:tc>
          <w:tcPr>
            <w:tcW w:w="3765" w:type="dxa"/>
            <w:vAlign w:val="center"/>
          </w:tcPr>
          <w:p w14:paraId="2A0040E3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项目</w:t>
            </w:r>
          </w:p>
        </w:tc>
      </w:tr>
      <w:tr w14:paraId="5041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restart"/>
            <w:vAlign w:val="center"/>
          </w:tcPr>
          <w:p w14:paraId="1F15C7CA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大师级（1级-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级）</w:t>
            </w:r>
          </w:p>
        </w:tc>
        <w:tc>
          <w:tcPr>
            <w:tcW w:w="1417" w:type="dxa"/>
            <w:vAlign w:val="center"/>
          </w:tcPr>
          <w:p w14:paraId="4A851D10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  <w:r>
              <w:rPr>
                <w:rFonts w:ascii="仿宋" w:hAnsi="仿宋" w:eastAsia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米</w:t>
            </w:r>
          </w:p>
        </w:tc>
        <w:tc>
          <w:tcPr>
            <w:tcW w:w="3765" w:type="dxa"/>
            <w:vMerge w:val="restart"/>
            <w:vAlign w:val="center"/>
          </w:tcPr>
          <w:p w14:paraId="54F6AC9A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自由泳、蛙泳、仰泳、蝶泳</w:t>
            </w:r>
          </w:p>
        </w:tc>
      </w:tr>
      <w:tr w14:paraId="557E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  <w:vAlign w:val="center"/>
          </w:tcPr>
          <w:p w14:paraId="1299BA4B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6CB4386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米</w:t>
            </w:r>
          </w:p>
        </w:tc>
        <w:tc>
          <w:tcPr>
            <w:tcW w:w="3765" w:type="dxa"/>
            <w:vMerge w:val="continue"/>
            <w:vAlign w:val="center"/>
          </w:tcPr>
          <w:p w14:paraId="659CE32A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</w:tr>
      <w:tr w14:paraId="4346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  <w:vAlign w:val="center"/>
          </w:tcPr>
          <w:p w14:paraId="070835FA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07C5677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米</w:t>
            </w:r>
          </w:p>
        </w:tc>
        <w:tc>
          <w:tcPr>
            <w:tcW w:w="3765" w:type="dxa"/>
            <w:vAlign w:val="center"/>
          </w:tcPr>
          <w:p w14:paraId="0E38C7A0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自由泳、混合泳</w:t>
            </w:r>
          </w:p>
        </w:tc>
      </w:tr>
      <w:tr w14:paraId="6BB9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restart"/>
            <w:vAlign w:val="center"/>
          </w:tcPr>
          <w:p w14:paraId="30D79464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精英级（</w:t>
            </w:r>
            <w:r>
              <w:rPr>
                <w:rFonts w:ascii="仿宋" w:hAnsi="仿宋" w:eastAsia="仿宋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级-</w:t>
            </w:r>
            <w:r>
              <w:rPr>
                <w:rFonts w:ascii="仿宋" w:hAnsi="仿宋" w:eastAsia="仿宋"/>
                <w:sz w:val="30"/>
                <w:szCs w:val="30"/>
              </w:rPr>
              <w:t>11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级）</w:t>
            </w:r>
          </w:p>
        </w:tc>
        <w:tc>
          <w:tcPr>
            <w:tcW w:w="1417" w:type="dxa"/>
            <w:vAlign w:val="center"/>
          </w:tcPr>
          <w:p w14:paraId="1AB90410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50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米</w:t>
            </w:r>
          </w:p>
        </w:tc>
        <w:tc>
          <w:tcPr>
            <w:tcW w:w="3765" w:type="dxa"/>
            <w:vAlign w:val="center"/>
          </w:tcPr>
          <w:p w14:paraId="10060557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自由泳、蛙泳、仰泳、蝶泳</w:t>
            </w:r>
          </w:p>
        </w:tc>
      </w:tr>
      <w:tr w14:paraId="4857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  <w:vAlign w:val="center"/>
          </w:tcPr>
          <w:p w14:paraId="6506E89E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E03BDFC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  <w:r>
              <w:rPr>
                <w:rFonts w:ascii="仿宋" w:hAnsi="仿宋" w:eastAsia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米</w:t>
            </w:r>
          </w:p>
        </w:tc>
        <w:tc>
          <w:tcPr>
            <w:tcW w:w="3765" w:type="dxa"/>
            <w:vAlign w:val="center"/>
          </w:tcPr>
          <w:p w14:paraId="18CF0D9F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自由泳</w:t>
            </w:r>
          </w:p>
        </w:tc>
      </w:tr>
      <w:tr w14:paraId="3EEC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 w14:paraId="083C1013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精英级（12级-13级）</w:t>
            </w:r>
          </w:p>
        </w:tc>
        <w:tc>
          <w:tcPr>
            <w:tcW w:w="1417" w:type="dxa"/>
            <w:vAlign w:val="center"/>
          </w:tcPr>
          <w:p w14:paraId="6729665A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25米</w:t>
            </w:r>
          </w:p>
        </w:tc>
        <w:tc>
          <w:tcPr>
            <w:tcW w:w="3765" w:type="dxa"/>
            <w:vAlign w:val="center"/>
          </w:tcPr>
          <w:p w14:paraId="49BD73FF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自由泳、蛙泳、仰泳、蝶泳</w:t>
            </w:r>
          </w:p>
        </w:tc>
      </w:tr>
    </w:tbl>
    <w:p w14:paraId="3E33D75A"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 xml:space="preserve">八、参加办法 </w:t>
      </w:r>
    </w:p>
    <w:p w14:paraId="626610D1">
      <w:pPr>
        <w:spacing w:line="560" w:lineRule="exact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一</w:t>
      </w:r>
      <w:r>
        <w:rPr>
          <w:rFonts w:ascii="仿宋" w:hAnsi="仿宋" w:eastAsia="仿宋"/>
          <w:sz w:val="30"/>
          <w:szCs w:val="30"/>
        </w:rPr>
        <w:t>）考核时间一年</w:t>
      </w:r>
      <w:r>
        <w:rPr>
          <w:rFonts w:hint="eastAsia" w:ascii="仿宋" w:hAnsi="仿宋" w:eastAsia="仿宋"/>
          <w:sz w:val="30"/>
          <w:szCs w:val="30"/>
        </w:rPr>
        <w:t>多</w:t>
      </w:r>
      <w:r>
        <w:rPr>
          <w:rFonts w:ascii="仿宋" w:hAnsi="仿宋" w:eastAsia="仿宋"/>
          <w:sz w:val="30"/>
          <w:szCs w:val="30"/>
        </w:rPr>
        <w:t>次，</w:t>
      </w:r>
      <w:r>
        <w:rPr>
          <w:rFonts w:hint="eastAsia" w:ascii="仿宋" w:hAnsi="仿宋" w:eastAsia="仿宋"/>
          <w:sz w:val="30"/>
          <w:szCs w:val="30"/>
        </w:rPr>
        <w:t>实行等级分组进行一次性考核。未能参赛者，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自动延期至下次赛事，每位运动员仅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有一次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补考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机会。</w:t>
      </w:r>
    </w:p>
    <w:p w14:paraId="4C441554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二</w:t>
      </w:r>
      <w:r>
        <w:rPr>
          <w:rFonts w:ascii="仿宋" w:hAnsi="仿宋" w:eastAsia="仿宋"/>
          <w:sz w:val="30"/>
          <w:szCs w:val="30"/>
        </w:rPr>
        <w:t>）考核等级申请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参</w:t>
      </w:r>
      <w:r>
        <w:rPr>
          <w:rFonts w:hint="eastAsia" w:ascii="仿宋" w:hAnsi="仿宋" w:eastAsia="仿宋"/>
          <w:sz w:val="30"/>
          <w:szCs w:val="30"/>
        </w:rPr>
        <w:t>照上海市业余游泳等级证书考核标准，</w:t>
      </w:r>
      <w:r>
        <w:rPr>
          <w:rFonts w:ascii="仿宋" w:hAnsi="仿宋" w:eastAsia="仿宋"/>
          <w:sz w:val="30"/>
          <w:szCs w:val="30"/>
        </w:rPr>
        <w:t>根据自身能力申请等级，通过考核</w:t>
      </w:r>
      <w:r>
        <w:rPr>
          <w:rFonts w:hint="eastAsia" w:ascii="仿宋" w:hAnsi="仿宋" w:eastAsia="仿宋"/>
          <w:sz w:val="30"/>
          <w:szCs w:val="30"/>
        </w:rPr>
        <w:t>后</w:t>
      </w:r>
      <w:r>
        <w:rPr>
          <w:rFonts w:ascii="仿宋" w:hAnsi="仿宋" w:eastAsia="仿宋"/>
          <w:sz w:val="30"/>
          <w:szCs w:val="30"/>
        </w:rPr>
        <w:t>取得证书。</w:t>
      </w:r>
    </w:p>
    <w:p w14:paraId="589FF1C1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（三）运动员参赛前，必须向检录裁判员出示其参赛报名表，无报名者不得参赛。</w:t>
      </w:r>
    </w:p>
    <w:p w14:paraId="35407F0B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（四）凡年龄、性别不符、冒名顶替或弄虚作假者，取消</w:t>
      </w:r>
      <w:r>
        <w:rPr>
          <w:rFonts w:hint="eastAsia" w:ascii="仿宋" w:hAnsi="仿宋" w:eastAsia="仿宋"/>
          <w:sz w:val="30"/>
          <w:szCs w:val="30"/>
        </w:rPr>
        <w:t>其</w:t>
      </w:r>
      <w:r>
        <w:rPr>
          <w:rFonts w:hint="eastAsia" w:ascii="仿宋" w:hAnsi="仿宋" w:eastAsia="仿宋"/>
          <w:sz w:val="30"/>
          <w:szCs w:val="30"/>
        </w:rPr>
        <w:t>考核成绩，报名费不退。</w:t>
      </w:r>
    </w:p>
    <w:p w14:paraId="75BF9B74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（五）每位运动员单次可报多个项目</w:t>
      </w:r>
      <w:r>
        <w:rPr>
          <w:rFonts w:hint="eastAsia" w:ascii="仿宋" w:hAnsi="仿宋" w:eastAsia="仿宋"/>
          <w:sz w:val="30"/>
          <w:szCs w:val="30"/>
        </w:rPr>
        <w:t>，报名费</w:t>
      </w:r>
      <w:r>
        <w:rPr>
          <w:rFonts w:hint="eastAsia" w:ascii="仿宋" w:hAnsi="仿宋" w:eastAsia="仿宋"/>
          <w:color w:val="auto"/>
          <w:sz w:val="30"/>
          <w:szCs w:val="30"/>
        </w:rPr>
        <w:t>以</w:t>
      </w:r>
      <w:r>
        <w:rPr>
          <w:rFonts w:hint="eastAsia" w:ascii="仿宋" w:hAnsi="仿宋" w:eastAsia="仿宋"/>
          <w:sz w:val="30"/>
          <w:szCs w:val="30"/>
        </w:rPr>
        <w:t>每项收取。</w:t>
      </w:r>
      <w:r>
        <w:rPr>
          <w:rFonts w:hint="eastAsia" w:ascii="仿宋" w:hAnsi="仿宋" w:eastAsia="仿宋"/>
          <w:color w:val="ED0000"/>
          <w:sz w:val="30"/>
          <w:szCs w:val="30"/>
        </w:rPr>
        <w:t xml:space="preserve"> </w:t>
      </w:r>
    </w:p>
    <w:p w14:paraId="7C7B0241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通过上海市游泳协会官网下载报名表，将报名材料发至邮箱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shyyxh00@outlook.com</w:t>
      </w:r>
      <w:r>
        <w:rPr>
          <w:rFonts w:hint="eastAsia" w:ascii="仿宋" w:hAnsi="仿宋" w:eastAsia="仿宋" w:cs="仿宋"/>
          <w:sz w:val="30"/>
          <w:szCs w:val="30"/>
          <w:u w:val="none"/>
        </w:rPr>
        <w:t>审核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也可至静安区威海路681号1幢（沈坚强游泳俱乐部）大厅报名处线下报名。</w:t>
      </w:r>
      <w:r>
        <w:rPr>
          <w:rFonts w:hint="eastAsia" w:ascii="仿宋" w:hAnsi="仿宋" w:eastAsia="仿宋" w:cs="仿宋"/>
          <w:sz w:val="30"/>
          <w:szCs w:val="30"/>
        </w:rPr>
        <w:t>运动员需自行打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印报名表、参赛责任书，赛事当天递交至赛事签到处。</w:t>
      </w:r>
    </w:p>
    <w:p w14:paraId="6CBC86AA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（七）报名时间：赛事公告为准，逾期不再办理。 </w:t>
      </w:r>
    </w:p>
    <w:p w14:paraId="78012B9F"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九、竞赛办法 </w:t>
      </w:r>
    </w:p>
    <w:p w14:paraId="6B2ECA6F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（一）采用中国游泳协会最新审定公布的《游泳竞赛规则》及</w:t>
      </w:r>
      <w:r>
        <w:rPr>
          <w:rFonts w:hint="eastAsia" w:ascii="仿宋" w:hAnsi="仿宋" w:eastAsia="仿宋"/>
          <w:sz w:val="30"/>
          <w:szCs w:val="30"/>
        </w:rPr>
        <w:t>相</w:t>
      </w:r>
      <w:r>
        <w:rPr>
          <w:rFonts w:hint="eastAsia" w:ascii="仿宋" w:hAnsi="仿宋" w:eastAsia="仿宋"/>
          <w:sz w:val="30"/>
          <w:szCs w:val="30"/>
        </w:rPr>
        <w:t xml:space="preserve">关规定。 </w:t>
      </w:r>
    </w:p>
    <w:p w14:paraId="1DC8C2F5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（二）技术代表、仲裁、裁判长等由市游泳协会指派。 </w:t>
      </w:r>
    </w:p>
    <w:p w14:paraId="7FDA4F16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（三）比赛采用一次出发，出发可以在跳台、跳台左右两侧、水下出发中任意选择一项。</w:t>
      </w:r>
    </w:p>
    <w:p w14:paraId="762A1679"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十、关于未参赛运动员的规定 </w:t>
      </w:r>
    </w:p>
    <w:p w14:paraId="61C7DBE9">
      <w:pPr>
        <w:spacing w:line="560" w:lineRule="exact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未参赛运动员自动顺延至下一期赛事，关注上海市业余游泳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协会官网中相关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开赛公告。 </w:t>
      </w:r>
    </w:p>
    <w:p w14:paraId="354F7CED"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十一、证书领取</w:t>
      </w:r>
    </w:p>
    <w:p w14:paraId="457F3DCC"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比赛结束后运动员可登录</w:t>
      </w:r>
      <w:r>
        <w:rPr>
          <w:rFonts w:hint="eastAsia" w:ascii="仿宋" w:hAnsi="仿宋" w:eastAsia="仿宋"/>
          <w:color w:val="auto"/>
          <w:sz w:val="30"/>
          <w:szCs w:val="30"/>
        </w:rPr>
        <w:t>小程序查询成绩</w:t>
      </w:r>
      <w:r>
        <w:rPr>
          <w:rFonts w:hint="eastAsia" w:ascii="仿宋" w:hAnsi="仿宋" w:eastAsia="仿宋"/>
          <w:sz w:val="30"/>
          <w:szCs w:val="30"/>
        </w:rPr>
        <w:t>，达标运动员凭报名表、身份证或护照、1寸报名照至赛场证书领取处领取证书，也可自行填写快递信息（到付）。</w:t>
      </w:r>
    </w:p>
    <w:p w14:paraId="08156EF6"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十二、申诉与仲裁</w:t>
      </w:r>
    </w:p>
    <w:p w14:paraId="1EDF9DB9"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运动员对裁判员的判决有疑问时，应先口头向总裁判提出询问。如仍有异议，须在该项比赛结束后30分钟以内，填写申诉书交总裁判，总裁判签署意见后将申诉书送交技术代表，技术代表召集仲裁委员对申诉进行复议和裁决。仲裁委员会的裁决为最终裁决。</w:t>
      </w:r>
    </w:p>
    <w:p w14:paraId="244548A5"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十三、未尽事宜由承办单位另行通知。</w:t>
      </w:r>
    </w:p>
    <w:p w14:paraId="694DF9A3">
      <w:pPr>
        <w:spacing w:line="560" w:lineRule="exact"/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十四、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最终解释权归上海市游泳协会（赛事组委会）。</w:t>
      </w:r>
    </w:p>
    <w:p w14:paraId="14017FCA"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3E6929"/>
    <w:rsid w:val="000733A7"/>
    <w:rsid w:val="000C6FAC"/>
    <w:rsid w:val="000D5FD8"/>
    <w:rsid w:val="00150696"/>
    <w:rsid w:val="001859F7"/>
    <w:rsid w:val="001E05BF"/>
    <w:rsid w:val="002239B6"/>
    <w:rsid w:val="00231904"/>
    <w:rsid w:val="00255CB9"/>
    <w:rsid w:val="00280CFE"/>
    <w:rsid w:val="002B5D06"/>
    <w:rsid w:val="002E64E7"/>
    <w:rsid w:val="00322DD4"/>
    <w:rsid w:val="00332C69"/>
    <w:rsid w:val="00362408"/>
    <w:rsid w:val="00372A7F"/>
    <w:rsid w:val="003953A1"/>
    <w:rsid w:val="003D67B8"/>
    <w:rsid w:val="003E6929"/>
    <w:rsid w:val="00440B4A"/>
    <w:rsid w:val="00457340"/>
    <w:rsid w:val="00460A9F"/>
    <w:rsid w:val="00463C41"/>
    <w:rsid w:val="006736F6"/>
    <w:rsid w:val="00676E43"/>
    <w:rsid w:val="007B2DC4"/>
    <w:rsid w:val="007C72B0"/>
    <w:rsid w:val="008105C3"/>
    <w:rsid w:val="00836EFB"/>
    <w:rsid w:val="0085790A"/>
    <w:rsid w:val="00867474"/>
    <w:rsid w:val="008C0017"/>
    <w:rsid w:val="008C7A52"/>
    <w:rsid w:val="008E7BF3"/>
    <w:rsid w:val="008F2FF2"/>
    <w:rsid w:val="00916D37"/>
    <w:rsid w:val="00943700"/>
    <w:rsid w:val="00963C8B"/>
    <w:rsid w:val="00965E7C"/>
    <w:rsid w:val="00970847"/>
    <w:rsid w:val="009730D4"/>
    <w:rsid w:val="009957FD"/>
    <w:rsid w:val="009E4E9E"/>
    <w:rsid w:val="00A173BC"/>
    <w:rsid w:val="00A874DB"/>
    <w:rsid w:val="00AE6373"/>
    <w:rsid w:val="00B25AF8"/>
    <w:rsid w:val="00B8483E"/>
    <w:rsid w:val="00BF351B"/>
    <w:rsid w:val="00BF7824"/>
    <w:rsid w:val="00C361ED"/>
    <w:rsid w:val="00C842D8"/>
    <w:rsid w:val="00C9328C"/>
    <w:rsid w:val="00CC3D0D"/>
    <w:rsid w:val="00D23D44"/>
    <w:rsid w:val="00D71EA4"/>
    <w:rsid w:val="00DA2A5E"/>
    <w:rsid w:val="00DD3E38"/>
    <w:rsid w:val="00E57D1E"/>
    <w:rsid w:val="00E912BD"/>
    <w:rsid w:val="00E95845"/>
    <w:rsid w:val="00EC7285"/>
    <w:rsid w:val="00F36D6A"/>
    <w:rsid w:val="00F63E02"/>
    <w:rsid w:val="00F756BC"/>
    <w:rsid w:val="00FB3053"/>
    <w:rsid w:val="057A3156"/>
    <w:rsid w:val="14195B0B"/>
    <w:rsid w:val="17402C50"/>
    <w:rsid w:val="25A056A0"/>
    <w:rsid w:val="4A4853EC"/>
    <w:rsid w:val="4CD1330A"/>
    <w:rsid w:val="50C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table" w:customStyle="1" w:styleId="12">
    <w:name w:val="无格式表格 21"/>
    <w:basedOn w:val="4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3">
    <w:name w:val="无格式表格 11"/>
    <w:basedOn w:val="4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1180</Words>
  <Characters>1260</Characters>
  <Lines>9</Lines>
  <Paragraphs>2</Paragraphs>
  <TotalTime>0</TotalTime>
  <ScaleCrop>false</ScaleCrop>
  <LinksUpToDate>false</LinksUpToDate>
  <CharactersWithSpaces>1274</CharactersWithSpaces>
  <Application>WPS Office_12.1.0.17147_F1E327BC-269C-435d-A152-05C5408002CA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2024-09-22T03:05:00Z</dcterms:created>
  <dc:creator>sherry huang</dc:creator>
  <cp:lastModifiedBy>老王</cp:lastModifiedBy>
  <cp:lastPrinted>2024-06-16T00:10:00Z</cp:lastPrinted>
  <dcterms:modified xsi:type="dcterms:W3CDTF">2024-09-26T07:48:12Z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8005083BFA07488B8D16BEEC43EC9E37_12</vt:lpwstr>
  </property>
</Properties>
</file>